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CE226" w14:textId="22E5095C" w:rsidR="000A12FE" w:rsidRPr="008F2E44" w:rsidRDefault="000A12FE" w:rsidP="000A12FE">
      <w:pPr>
        <w:jc w:val="center"/>
        <w:rPr>
          <w:b/>
          <w:bCs/>
          <w:sz w:val="32"/>
          <w:szCs w:val="32"/>
          <w:u w:val="single"/>
        </w:rPr>
      </w:pPr>
      <w:r w:rsidRPr="008F2E44">
        <w:rPr>
          <w:b/>
          <w:bCs/>
          <w:sz w:val="32"/>
          <w:szCs w:val="32"/>
          <w:u w:val="single"/>
        </w:rPr>
        <w:t xml:space="preserve">HHHH Club Subsidies Guidance </w:t>
      </w:r>
    </w:p>
    <w:p w14:paraId="1B1BF346" w14:textId="1A37E5F1" w:rsidR="000A12FE" w:rsidRPr="008F2E44" w:rsidRDefault="000A12FE" w:rsidP="000A12FE">
      <w:pPr>
        <w:jc w:val="center"/>
        <w:rPr>
          <w:b/>
          <w:bCs/>
          <w:u w:val="single"/>
        </w:rPr>
      </w:pPr>
      <w:r w:rsidRPr="008F2E44">
        <w:rPr>
          <w:b/>
          <w:bCs/>
          <w:u w:val="single"/>
        </w:rPr>
        <w:t>Dated October 2023</w:t>
      </w:r>
    </w:p>
    <w:p w14:paraId="16DD2FC5" w14:textId="4DA5F2ED" w:rsidR="000A12FE" w:rsidRDefault="000A12FE" w:rsidP="000A12FE">
      <w:pPr>
        <w:jc w:val="center"/>
        <w:rPr>
          <w:b/>
          <w:bCs/>
          <w:u w:val="single"/>
        </w:rPr>
      </w:pPr>
      <w:r w:rsidRPr="008F2E44">
        <w:rPr>
          <w:b/>
          <w:bCs/>
          <w:u w:val="single"/>
        </w:rPr>
        <w:t>Review</w:t>
      </w:r>
      <w:r w:rsidR="00314768">
        <w:rPr>
          <w:b/>
          <w:bCs/>
          <w:u w:val="single"/>
        </w:rPr>
        <w:t>ed</w:t>
      </w:r>
      <w:r w:rsidRPr="008F2E44">
        <w:rPr>
          <w:b/>
          <w:bCs/>
          <w:u w:val="single"/>
        </w:rPr>
        <w:t xml:space="preserve"> October 202</w:t>
      </w:r>
      <w:r w:rsidR="00B165F8">
        <w:rPr>
          <w:b/>
          <w:bCs/>
          <w:u w:val="single"/>
        </w:rPr>
        <w:t>4</w:t>
      </w:r>
    </w:p>
    <w:p w14:paraId="32129909" w14:textId="4BF59757" w:rsidR="00B165F8" w:rsidRPr="008F2E44" w:rsidRDefault="00B165F8" w:rsidP="000A12F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Reviewed July 2025</w:t>
      </w:r>
    </w:p>
    <w:p w14:paraId="6F2B3F11" w14:textId="77777777" w:rsidR="000A12FE" w:rsidRDefault="000A12FE" w:rsidP="000A12FE">
      <w:pPr>
        <w:jc w:val="center"/>
      </w:pPr>
    </w:p>
    <w:p w14:paraId="742F02EF" w14:textId="5A366EBD" w:rsidR="000A12FE" w:rsidRPr="008F2E44" w:rsidRDefault="000A12FE" w:rsidP="000A12FE">
      <w:pPr>
        <w:rPr>
          <w:b/>
          <w:bCs/>
        </w:rPr>
      </w:pPr>
      <w:r w:rsidRPr="008F2E44">
        <w:rPr>
          <w:b/>
          <w:bCs/>
        </w:rPr>
        <w:t>Any subsidy must follow the criteria as set out below:</w:t>
      </w:r>
    </w:p>
    <w:p w14:paraId="2D5E255A" w14:textId="2C5086AB" w:rsidR="000A12FE" w:rsidRDefault="000A12FE" w:rsidP="000A12FE">
      <w:pPr>
        <w:pStyle w:val="ListParagraph"/>
        <w:numPr>
          <w:ilvl w:val="0"/>
          <w:numId w:val="2"/>
        </w:numPr>
      </w:pPr>
      <w:r>
        <w:t>It must be an open event. This means that the event is open to all HHHH members. Rather than an exclusive group of members.</w:t>
      </w:r>
    </w:p>
    <w:p w14:paraId="2B0A5559" w14:textId="77777777" w:rsidR="000A12FE" w:rsidRDefault="000A12FE" w:rsidP="000A12FE">
      <w:pPr>
        <w:pStyle w:val="ListParagraph"/>
      </w:pPr>
    </w:p>
    <w:p w14:paraId="33529860" w14:textId="3086C6EF" w:rsidR="008F2E44" w:rsidRPr="008F2E44" w:rsidRDefault="000A12FE" w:rsidP="008F2E44">
      <w:pPr>
        <w:pStyle w:val="ListParagraph"/>
        <w:numPr>
          <w:ilvl w:val="0"/>
          <w:numId w:val="2"/>
        </w:numPr>
        <w:rPr>
          <w:b/>
          <w:bCs/>
          <w:i/>
          <w:iCs/>
          <w:u w:val="single"/>
        </w:rPr>
      </w:pPr>
      <w:r>
        <w:t>Approval must be granted from</w:t>
      </w:r>
      <w:r w:rsidR="0064247D">
        <w:t xml:space="preserve"> either</w:t>
      </w:r>
      <w:r>
        <w:t xml:space="preserve"> the Chair, Club Secretary </w:t>
      </w:r>
      <w:r w:rsidR="0064247D">
        <w:t xml:space="preserve">or </w:t>
      </w:r>
      <w:r>
        <w:t>Treasurer. This should be done prior to the event with as much notice as possible especially for larger events</w:t>
      </w:r>
      <w:r w:rsidRPr="008F2E44">
        <w:rPr>
          <w:b/>
          <w:bCs/>
        </w:rPr>
        <w:t>.</w:t>
      </w:r>
      <w:r w:rsidR="0064247D" w:rsidRPr="008F2E44">
        <w:rPr>
          <w:b/>
          <w:bCs/>
        </w:rPr>
        <w:t xml:space="preserve"> </w:t>
      </w:r>
      <w:r w:rsidR="0064247D" w:rsidRPr="008F2E44">
        <w:rPr>
          <w:b/>
          <w:bCs/>
          <w:i/>
          <w:iCs/>
          <w:u w:val="single"/>
        </w:rPr>
        <w:t xml:space="preserve">In the event of a Hash, no </w:t>
      </w:r>
      <w:r w:rsidR="007F011A" w:rsidRPr="008F2E44">
        <w:rPr>
          <w:b/>
          <w:bCs/>
          <w:i/>
          <w:iCs/>
          <w:u w:val="single"/>
        </w:rPr>
        <w:t>preapproval</w:t>
      </w:r>
      <w:r w:rsidR="0064247D" w:rsidRPr="008F2E44">
        <w:rPr>
          <w:b/>
          <w:bCs/>
          <w:i/>
          <w:iCs/>
          <w:u w:val="single"/>
        </w:rPr>
        <w:t xml:space="preserve"> is required.</w:t>
      </w:r>
    </w:p>
    <w:p w14:paraId="50499E81" w14:textId="6627BC8F" w:rsidR="008F2E44" w:rsidRPr="008F2E44" w:rsidRDefault="008F2E44" w:rsidP="008F2E44">
      <w:pPr>
        <w:rPr>
          <w:b/>
          <w:bCs/>
        </w:rPr>
      </w:pPr>
      <w:r w:rsidRPr="008F2E44">
        <w:rPr>
          <w:b/>
          <w:bCs/>
        </w:rPr>
        <w:t>Hashes:</w:t>
      </w:r>
    </w:p>
    <w:p w14:paraId="5D05A0AC" w14:textId="60A7D5DD" w:rsidR="0077044A" w:rsidRPr="008F2E44" w:rsidRDefault="008F2E44" w:rsidP="008F2E44">
      <w:pPr>
        <w:rPr>
          <w:rFonts w:cstheme="minorHAnsi"/>
          <w:b/>
          <w:bCs/>
          <w:color w:val="242424"/>
          <w:shd w:val="clear" w:color="auto" w:fill="FFFFFF"/>
        </w:rPr>
      </w:pPr>
      <w:r>
        <w:rPr>
          <w:rFonts w:cstheme="minorHAnsi"/>
          <w:color w:val="242424"/>
          <w:shd w:val="clear" w:color="auto" w:fill="FFFFFF"/>
        </w:rPr>
        <w:t xml:space="preserve">The </w:t>
      </w:r>
      <w:r w:rsidRPr="008F2E44">
        <w:rPr>
          <w:rFonts w:cstheme="minorHAnsi"/>
          <w:color w:val="242424"/>
          <w:shd w:val="clear" w:color="auto" w:fill="FFFFFF"/>
        </w:rPr>
        <w:t xml:space="preserve">Club will provide all </w:t>
      </w:r>
      <w:r>
        <w:rPr>
          <w:rFonts w:cstheme="minorHAnsi"/>
          <w:color w:val="242424"/>
          <w:shd w:val="clear" w:color="auto" w:fill="FFFFFF"/>
        </w:rPr>
        <w:t>D</w:t>
      </w:r>
      <w:r w:rsidRPr="008F2E44">
        <w:rPr>
          <w:rFonts w:cstheme="minorHAnsi"/>
          <w:color w:val="242424"/>
          <w:shd w:val="clear" w:color="auto" w:fill="FFFFFF"/>
        </w:rPr>
        <w:t>rinks</w:t>
      </w:r>
      <w:r>
        <w:rPr>
          <w:rFonts w:cstheme="minorHAnsi"/>
          <w:color w:val="242424"/>
          <w:shd w:val="clear" w:color="auto" w:fill="FFFFFF"/>
        </w:rPr>
        <w:t xml:space="preserve"> and Jelly Babies</w:t>
      </w:r>
      <w:r w:rsidRPr="008F2E44">
        <w:rPr>
          <w:rFonts w:cstheme="minorHAnsi"/>
          <w:color w:val="242424"/>
          <w:shd w:val="clear" w:color="auto" w:fill="FFFFFF"/>
        </w:rPr>
        <w:t xml:space="preserve"> for the Sip-stop </w:t>
      </w:r>
      <w:r>
        <w:rPr>
          <w:rFonts w:cstheme="minorHAnsi"/>
          <w:color w:val="242424"/>
          <w:shd w:val="clear" w:color="auto" w:fill="FFFFFF"/>
        </w:rPr>
        <w:t>and</w:t>
      </w:r>
      <w:r w:rsidRPr="008F2E44">
        <w:rPr>
          <w:rFonts w:cstheme="minorHAnsi"/>
          <w:color w:val="242424"/>
          <w:shd w:val="clear" w:color="auto" w:fill="FFFFFF"/>
        </w:rPr>
        <w:t xml:space="preserve"> </w:t>
      </w:r>
      <w:r>
        <w:rPr>
          <w:rFonts w:cstheme="minorHAnsi"/>
          <w:color w:val="242424"/>
          <w:shd w:val="clear" w:color="auto" w:fill="FFFFFF"/>
        </w:rPr>
        <w:t>‘D</w:t>
      </w:r>
      <w:r w:rsidRPr="008F2E44">
        <w:rPr>
          <w:rFonts w:cstheme="minorHAnsi"/>
          <w:color w:val="242424"/>
          <w:shd w:val="clear" w:color="auto" w:fill="FFFFFF"/>
        </w:rPr>
        <w:t>own-</w:t>
      </w:r>
      <w:r>
        <w:rPr>
          <w:rFonts w:cstheme="minorHAnsi"/>
          <w:color w:val="242424"/>
          <w:shd w:val="clear" w:color="auto" w:fill="FFFFFF"/>
        </w:rPr>
        <w:t>D</w:t>
      </w:r>
      <w:r w:rsidRPr="008F2E44">
        <w:rPr>
          <w:rFonts w:cstheme="minorHAnsi"/>
          <w:color w:val="242424"/>
          <w:shd w:val="clear" w:color="auto" w:fill="FFFFFF"/>
        </w:rPr>
        <w:t>owns</w:t>
      </w:r>
      <w:r>
        <w:rPr>
          <w:rFonts w:cstheme="minorHAnsi"/>
          <w:color w:val="242424"/>
          <w:shd w:val="clear" w:color="auto" w:fill="FFFFFF"/>
        </w:rPr>
        <w:t>’</w:t>
      </w:r>
      <w:r w:rsidRPr="008F2E44">
        <w:rPr>
          <w:rFonts w:cstheme="minorHAnsi"/>
          <w:color w:val="242424"/>
          <w:shd w:val="clear" w:color="auto" w:fill="FFFFFF"/>
        </w:rPr>
        <w:t xml:space="preserve"> for the hash circle</w:t>
      </w:r>
      <w:r>
        <w:rPr>
          <w:rFonts w:cstheme="minorHAnsi"/>
          <w:color w:val="242424"/>
          <w:shd w:val="clear" w:color="auto" w:fill="FFFFFF"/>
        </w:rPr>
        <w:t>. This will</w:t>
      </w:r>
      <w:r w:rsidRPr="008F2E44">
        <w:rPr>
          <w:rFonts w:cstheme="minorHAnsi"/>
          <w:color w:val="242424"/>
          <w:shd w:val="clear" w:color="auto" w:fill="FFFFFF"/>
        </w:rPr>
        <w:t xml:space="preserve"> </w:t>
      </w:r>
      <w:r>
        <w:rPr>
          <w:rFonts w:cstheme="minorHAnsi"/>
          <w:color w:val="242424"/>
          <w:shd w:val="clear" w:color="auto" w:fill="FFFFFF"/>
        </w:rPr>
        <w:t xml:space="preserve">be taken from the </w:t>
      </w:r>
      <w:r w:rsidRPr="008F2E44">
        <w:rPr>
          <w:rFonts w:cstheme="minorHAnsi"/>
          <w:color w:val="242424"/>
          <w:shd w:val="clear" w:color="auto" w:fill="FFFFFF"/>
        </w:rPr>
        <w:t>club hash drinks stock</w:t>
      </w:r>
      <w:r>
        <w:rPr>
          <w:rFonts w:cstheme="minorHAnsi"/>
          <w:color w:val="242424"/>
          <w:shd w:val="clear" w:color="auto" w:fill="FFFFFF"/>
        </w:rPr>
        <w:t xml:space="preserve"> in the </w:t>
      </w:r>
      <w:proofErr w:type="spellStart"/>
      <w:r>
        <w:rPr>
          <w:rFonts w:cstheme="minorHAnsi"/>
          <w:color w:val="242424"/>
          <w:shd w:val="clear" w:color="auto" w:fill="FFFFFF"/>
        </w:rPr>
        <w:t>Clupboard</w:t>
      </w:r>
      <w:proofErr w:type="spellEnd"/>
      <w:r w:rsidRPr="008F2E44">
        <w:rPr>
          <w:rFonts w:cstheme="minorHAnsi"/>
          <w:color w:val="242424"/>
          <w:shd w:val="clear" w:color="auto" w:fill="FFFFFF"/>
        </w:rPr>
        <w:t>.  No contribution (Hash cash) is required from club members. (Guests at the discretion of the club)</w:t>
      </w:r>
      <w:r>
        <w:rPr>
          <w:rFonts w:cstheme="minorHAnsi"/>
          <w:color w:val="242424"/>
          <w:shd w:val="clear" w:color="auto" w:fill="FFFFFF"/>
        </w:rPr>
        <w:t xml:space="preserve">. </w:t>
      </w:r>
      <w:r w:rsidRPr="008F2E44">
        <w:rPr>
          <w:rFonts w:cstheme="minorHAnsi"/>
          <w:b/>
          <w:bCs/>
          <w:i/>
          <w:iCs/>
          <w:color w:val="242424"/>
          <w:u w:val="single"/>
          <w:shd w:val="clear" w:color="auto" w:fill="FFFFFF"/>
        </w:rPr>
        <w:t>Hash squad is responsible for maintaining stock levels.</w:t>
      </w:r>
    </w:p>
    <w:p w14:paraId="29628F99" w14:textId="5A7809D7" w:rsidR="008F2E44" w:rsidRDefault="008F2E44" w:rsidP="008F2E44">
      <w:pPr>
        <w:rPr>
          <w:rFonts w:cstheme="minorHAnsi"/>
        </w:rPr>
      </w:pPr>
      <w:r>
        <w:rPr>
          <w:rFonts w:cstheme="minorHAnsi"/>
          <w:b/>
          <w:bCs/>
          <w:u w:val="single"/>
        </w:rPr>
        <w:t>Races:</w:t>
      </w:r>
    </w:p>
    <w:p w14:paraId="0AB7DF8B" w14:textId="099037B4" w:rsidR="008F2E44" w:rsidRDefault="008F2E44" w:rsidP="008F2E44">
      <w:pPr>
        <w:rPr>
          <w:rFonts w:cstheme="minorHAnsi"/>
          <w:b/>
          <w:bCs/>
          <w:i/>
          <w:iCs/>
          <w:u w:val="single"/>
        </w:rPr>
      </w:pPr>
      <w:r>
        <w:rPr>
          <w:rFonts w:cstheme="minorHAnsi"/>
        </w:rPr>
        <w:t xml:space="preserve">There must be at least 10 members running the race.  If that is the case, then all fully paid members (Full and Social) can be included in the Club Round. </w:t>
      </w:r>
      <w:r w:rsidRPr="008F2E44">
        <w:rPr>
          <w:rFonts w:cstheme="minorHAnsi"/>
          <w:b/>
          <w:bCs/>
          <w:i/>
          <w:iCs/>
          <w:u w:val="single"/>
        </w:rPr>
        <w:t>Family and Friends are not to be included.</w:t>
      </w:r>
    </w:p>
    <w:p w14:paraId="2A47F9C9" w14:textId="77777777" w:rsidR="00D72002" w:rsidRPr="008F2E44" w:rsidRDefault="00D72002" w:rsidP="008F2E44">
      <w:pPr>
        <w:rPr>
          <w:rFonts w:cstheme="minorHAnsi"/>
          <w:b/>
          <w:bCs/>
        </w:rPr>
      </w:pPr>
    </w:p>
    <w:p w14:paraId="17AE5DCE" w14:textId="77777777" w:rsidR="00D72002" w:rsidRDefault="0077044A" w:rsidP="008F2E44">
      <w:pPr>
        <w:jc w:val="center"/>
        <w:rPr>
          <w:b/>
          <w:bCs/>
        </w:rPr>
      </w:pPr>
      <w:r w:rsidRPr="008F2E44">
        <w:rPr>
          <w:b/>
          <w:bCs/>
        </w:rPr>
        <w:t xml:space="preserve">It should be </w:t>
      </w:r>
      <w:r w:rsidR="008F2E44" w:rsidRPr="008F2E44">
        <w:rPr>
          <w:b/>
          <w:bCs/>
        </w:rPr>
        <w:t>noted</w:t>
      </w:r>
      <w:r w:rsidR="008F2E44">
        <w:rPr>
          <w:b/>
          <w:bCs/>
        </w:rPr>
        <w:t xml:space="preserve"> </w:t>
      </w:r>
      <w:r w:rsidRPr="008F2E44">
        <w:rPr>
          <w:b/>
          <w:bCs/>
        </w:rPr>
        <w:t>that yearly budget constraints may alter the above criteria and in turn the values below.</w:t>
      </w:r>
      <w:r w:rsidR="008F2E44">
        <w:rPr>
          <w:b/>
          <w:bCs/>
        </w:rPr>
        <w:t xml:space="preserve"> </w:t>
      </w:r>
    </w:p>
    <w:p w14:paraId="1E4296F5" w14:textId="26464C4B" w:rsidR="0077044A" w:rsidRPr="00D72002" w:rsidRDefault="008F2E44" w:rsidP="00D72002">
      <w:pPr>
        <w:jc w:val="center"/>
        <w:rPr>
          <w:b/>
          <w:bCs/>
        </w:rPr>
      </w:pPr>
      <w:r>
        <w:rPr>
          <w:b/>
          <w:bCs/>
        </w:rPr>
        <w:t>Please make sure you are always referring to the current guidelines.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7044A" w14:paraId="4F57994F" w14:textId="77777777" w:rsidTr="0077044A">
        <w:tc>
          <w:tcPr>
            <w:tcW w:w="3005" w:type="dxa"/>
          </w:tcPr>
          <w:p w14:paraId="71922958" w14:textId="7593729A" w:rsidR="0077044A" w:rsidRDefault="0077044A" w:rsidP="0077044A">
            <w:pPr>
              <w:jc w:val="center"/>
            </w:pPr>
            <w:r>
              <w:t>Group A Events</w:t>
            </w:r>
          </w:p>
        </w:tc>
        <w:tc>
          <w:tcPr>
            <w:tcW w:w="3005" w:type="dxa"/>
          </w:tcPr>
          <w:p w14:paraId="0F491074" w14:textId="554CAD81" w:rsidR="0077044A" w:rsidRDefault="0077044A" w:rsidP="0077044A">
            <w:pPr>
              <w:jc w:val="center"/>
            </w:pPr>
            <w:r>
              <w:t>Groub B Events</w:t>
            </w:r>
          </w:p>
        </w:tc>
        <w:tc>
          <w:tcPr>
            <w:tcW w:w="3006" w:type="dxa"/>
          </w:tcPr>
          <w:p w14:paraId="0108F2CF" w14:textId="4A4CB786" w:rsidR="0077044A" w:rsidRDefault="0077044A" w:rsidP="0077044A">
            <w:pPr>
              <w:jc w:val="center"/>
            </w:pPr>
            <w:r>
              <w:t>Group C Events</w:t>
            </w:r>
          </w:p>
        </w:tc>
      </w:tr>
      <w:tr w:rsidR="0077044A" w14:paraId="3902B8F4" w14:textId="77777777" w:rsidTr="0077044A">
        <w:tc>
          <w:tcPr>
            <w:tcW w:w="3005" w:type="dxa"/>
          </w:tcPr>
          <w:p w14:paraId="6EA148AF" w14:textId="08CC75B3" w:rsidR="0077044A" w:rsidRDefault="0077044A" w:rsidP="0077044A">
            <w:pPr>
              <w:jc w:val="center"/>
            </w:pPr>
            <w:r>
              <w:t>1 Standard Drink*</w:t>
            </w:r>
            <w:r w:rsidR="002656E7">
              <w:t xml:space="preserve"> or £5 per head where applicable</w:t>
            </w:r>
          </w:p>
        </w:tc>
        <w:tc>
          <w:tcPr>
            <w:tcW w:w="3005" w:type="dxa"/>
          </w:tcPr>
          <w:p w14:paraId="3C6E56D6" w14:textId="60E4482F" w:rsidR="0077044A" w:rsidRDefault="0077044A" w:rsidP="0077044A">
            <w:pPr>
              <w:jc w:val="center"/>
            </w:pPr>
            <w:r>
              <w:t>£10 per head</w:t>
            </w:r>
          </w:p>
        </w:tc>
        <w:tc>
          <w:tcPr>
            <w:tcW w:w="3006" w:type="dxa"/>
          </w:tcPr>
          <w:p w14:paraId="700633EB" w14:textId="61EFEC2E" w:rsidR="0077044A" w:rsidRDefault="0077044A" w:rsidP="0077044A">
            <w:pPr>
              <w:jc w:val="center"/>
            </w:pPr>
            <w:r>
              <w:t>£20 per head</w:t>
            </w:r>
          </w:p>
        </w:tc>
      </w:tr>
      <w:tr w:rsidR="0077044A" w14:paraId="38FFF109" w14:textId="77777777" w:rsidTr="0077044A">
        <w:tc>
          <w:tcPr>
            <w:tcW w:w="3005" w:type="dxa"/>
          </w:tcPr>
          <w:p w14:paraId="387E48C6" w14:textId="591D8474" w:rsidR="0077044A" w:rsidRDefault="0077044A" w:rsidP="004877FF">
            <w:r w:rsidRPr="004877FF">
              <w:rPr>
                <w:u w:val="single"/>
              </w:rPr>
              <w:t>Races</w:t>
            </w:r>
            <w:r w:rsidR="004877FF">
              <w:t>: Eridge/ North Downs</w:t>
            </w:r>
            <w:r>
              <w:t xml:space="preserve"> </w:t>
            </w:r>
            <w:r w:rsidR="0064247D">
              <w:t>plus any other race ***</w:t>
            </w:r>
          </w:p>
        </w:tc>
        <w:tc>
          <w:tcPr>
            <w:tcW w:w="3005" w:type="dxa"/>
          </w:tcPr>
          <w:p w14:paraId="5FBAAF7E" w14:textId="2594A8DE" w:rsidR="0077044A" w:rsidRDefault="004877FF" w:rsidP="004877FF">
            <w:r>
              <w:t xml:space="preserve">Annual Away </w:t>
            </w:r>
            <w:r w:rsidR="004E645F">
              <w:t>R</w:t>
            </w:r>
            <w:r w:rsidR="0064247D">
              <w:t>un</w:t>
            </w:r>
          </w:p>
        </w:tc>
        <w:tc>
          <w:tcPr>
            <w:tcW w:w="3006" w:type="dxa"/>
          </w:tcPr>
          <w:p w14:paraId="17EB4D44" w14:textId="6DBBAB85" w:rsidR="0077044A" w:rsidRDefault="004877FF" w:rsidP="004877FF">
            <w:r>
              <w:t>Dinner Dance</w:t>
            </w:r>
          </w:p>
        </w:tc>
      </w:tr>
      <w:tr w:rsidR="0077044A" w14:paraId="0474540A" w14:textId="77777777" w:rsidTr="0077044A">
        <w:tc>
          <w:tcPr>
            <w:tcW w:w="3005" w:type="dxa"/>
          </w:tcPr>
          <w:p w14:paraId="4DCEBD1C" w14:textId="09C93C53" w:rsidR="0077044A" w:rsidRDefault="004877FF" w:rsidP="004877FF">
            <w:r>
              <w:t>Club AGM</w:t>
            </w:r>
          </w:p>
        </w:tc>
        <w:tc>
          <w:tcPr>
            <w:tcW w:w="3005" w:type="dxa"/>
          </w:tcPr>
          <w:p w14:paraId="0F39C905" w14:textId="324D2FA0" w:rsidR="0077044A" w:rsidRDefault="004877FF" w:rsidP="004877FF">
            <w:r>
              <w:t>Leeds Castle</w:t>
            </w:r>
          </w:p>
        </w:tc>
        <w:tc>
          <w:tcPr>
            <w:tcW w:w="3006" w:type="dxa"/>
          </w:tcPr>
          <w:p w14:paraId="36E1833C" w14:textId="77777777" w:rsidR="0077044A" w:rsidRDefault="0077044A" w:rsidP="0077044A">
            <w:pPr>
              <w:jc w:val="center"/>
            </w:pPr>
          </w:p>
        </w:tc>
      </w:tr>
      <w:tr w:rsidR="0077044A" w14:paraId="58C14E85" w14:textId="77777777" w:rsidTr="0077044A">
        <w:tc>
          <w:tcPr>
            <w:tcW w:w="3005" w:type="dxa"/>
          </w:tcPr>
          <w:p w14:paraId="7DC8C2CB" w14:textId="76A13107" w:rsidR="0077044A" w:rsidRDefault="004877FF" w:rsidP="004877FF">
            <w:r>
              <w:t>H5 Envelope Stuffing</w:t>
            </w:r>
          </w:p>
        </w:tc>
        <w:tc>
          <w:tcPr>
            <w:tcW w:w="3005" w:type="dxa"/>
          </w:tcPr>
          <w:p w14:paraId="19E5EAAC" w14:textId="5106A584" w:rsidR="0077044A" w:rsidRDefault="004877FF" w:rsidP="004877FF">
            <w:r>
              <w:t>London Marathon</w:t>
            </w:r>
          </w:p>
        </w:tc>
        <w:tc>
          <w:tcPr>
            <w:tcW w:w="3006" w:type="dxa"/>
          </w:tcPr>
          <w:p w14:paraId="246884F4" w14:textId="77777777" w:rsidR="0077044A" w:rsidRDefault="0077044A" w:rsidP="0077044A">
            <w:pPr>
              <w:jc w:val="center"/>
            </w:pPr>
          </w:p>
        </w:tc>
      </w:tr>
      <w:tr w:rsidR="004877FF" w14:paraId="309D8B87" w14:textId="77777777" w:rsidTr="0077044A">
        <w:tc>
          <w:tcPr>
            <w:tcW w:w="3005" w:type="dxa"/>
          </w:tcPr>
          <w:p w14:paraId="48741AE7" w14:textId="70A63919" w:rsidR="004877FF" w:rsidRDefault="004877FF" w:rsidP="004877FF">
            <w:r>
              <w:t>Hashes</w:t>
            </w:r>
          </w:p>
        </w:tc>
        <w:tc>
          <w:tcPr>
            <w:tcW w:w="3005" w:type="dxa"/>
          </w:tcPr>
          <w:p w14:paraId="2938EE54" w14:textId="77777777" w:rsidR="004877FF" w:rsidRDefault="004877FF" w:rsidP="0077044A">
            <w:pPr>
              <w:jc w:val="center"/>
            </w:pPr>
          </w:p>
        </w:tc>
        <w:tc>
          <w:tcPr>
            <w:tcW w:w="3006" w:type="dxa"/>
          </w:tcPr>
          <w:p w14:paraId="081BE143" w14:textId="77777777" w:rsidR="004877FF" w:rsidRDefault="004877FF" w:rsidP="0077044A">
            <w:pPr>
              <w:jc w:val="center"/>
            </w:pPr>
          </w:p>
        </w:tc>
      </w:tr>
      <w:tr w:rsidR="004877FF" w14:paraId="2200CF6F" w14:textId="77777777" w:rsidTr="0077044A">
        <w:tc>
          <w:tcPr>
            <w:tcW w:w="3005" w:type="dxa"/>
          </w:tcPr>
          <w:p w14:paraId="2FE7FFD2" w14:textId="7236F877" w:rsidR="004877FF" w:rsidRDefault="004877FF" w:rsidP="004877FF">
            <w:r>
              <w:t xml:space="preserve">H5 Meetings </w:t>
            </w:r>
            <w:r w:rsidR="004E645F">
              <w:t>**</w:t>
            </w:r>
          </w:p>
        </w:tc>
        <w:tc>
          <w:tcPr>
            <w:tcW w:w="3005" w:type="dxa"/>
          </w:tcPr>
          <w:p w14:paraId="724DEC82" w14:textId="77777777" w:rsidR="004877FF" w:rsidRDefault="004877FF" w:rsidP="0077044A">
            <w:pPr>
              <w:jc w:val="center"/>
            </w:pPr>
          </w:p>
        </w:tc>
        <w:tc>
          <w:tcPr>
            <w:tcW w:w="3006" w:type="dxa"/>
          </w:tcPr>
          <w:p w14:paraId="32773389" w14:textId="77777777" w:rsidR="004877FF" w:rsidRDefault="004877FF" w:rsidP="0077044A">
            <w:pPr>
              <w:jc w:val="center"/>
            </w:pPr>
          </w:p>
        </w:tc>
      </w:tr>
      <w:tr w:rsidR="004E645F" w14:paraId="50E6080E" w14:textId="77777777" w:rsidTr="0077044A">
        <w:tc>
          <w:tcPr>
            <w:tcW w:w="3005" w:type="dxa"/>
          </w:tcPr>
          <w:p w14:paraId="242FA8E0" w14:textId="43F0B08F" w:rsidR="004E645F" w:rsidRDefault="004E645F" w:rsidP="004877FF">
            <w:r>
              <w:t>H Fest Meetings **</w:t>
            </w:r>
          </w:p>
        </w:tc>
        <w:tc>
          <w:tcPr>
            <w:tcW w:w="3005" w:type="dxa"/>
          </w:tcPr>
          <w:p w14:paraId="536E5252" w14:textId="77777777" w:rsidR="004E645F" w:rsidRDefault="004E645F" w:rsidP="0077044A">
            <w:pPr>
              <w:jc w:val="center"/>
            </w:pPr>
          </w:p>
        </w:tc>
        <w:tc>
          <w:tcPr>
            <w:tcW w:w="3006" w:type="dxa"/>
          </w:tcPr>
          <w:p w14:paraId="4A58EF6D" w14:textId="77777777" w:rsidR="004E645F" w:rsidRDefault="004E645F" w:rsidP="0077044A">
            <w:pPr>
              <w:jc w:val="center"/>
            </w:pPr>
          </w:p>
        </w:tc>
      </w:tr>
      <w:tr w:rsidR="002656E7" w14:paraId="42E4D926" w14:textId="77777777" w:rsidTr="0077044A">
        <w:tc>
          <w:tcPr>
            <w:tcW w:w="3005" w:type="dxa"/>
          </w:tcPr>
          <w:p w14:paraId="6836CFAF" w14:textId="402C1759" w:rsidR="002656E7" w:rsidRDefault="002656E7" w:rsidP="004877FF">
            <w:r>
              <w:t>Summer Pub Runs</w:t>
            </w:r>
          </w:p>
        </w:tc>
        <w:tc>
          <w:tcPr>
            <w:tcW w:w="3005" w:type="dxa"/>
          </w:tcPr>
          <w:p w14:paraId="19CA6955" w14:textId="77777777" w:rsidR="002656E7" w:rsidRDefault="002656E7" w:rsidP="0077044A">
            <w:pPr>
              <w:jc w:val="center"/>
            </w:pPr>
          </w:p>
        </w:tc>
        <w:tc>
          <w:tcPr>
            <w:tcW w:w="3006" w:type="dxa"/>
          </w:tcPr>
          <w:p w14:paraId="0537A5EB" w14:textId="77777777" w:rsidR="002656E7" w:rsidRDefault="002656E7" w:rsidP="0077044A">
            <w:pPr>
              <w:jc w:val="center"/>
            </w:pPr>
          </w:p>
        </w:tc>
      </w:tr>
      <w:tr w:rsidR="002656E7" w14:paraId="39D4EDAE" w14:textId="77777777" w:rsidTr="0077044A">
        <w:tc>
          <w:tcPr>
            <w:tcW w:w="3005" w:type="dxa"/>
          </w:tcPr>
          <w:p w14:paraId="7F42225A" w14:textId="0D345AA8" w:rsidR="002656E7" w:rsidRDefault="002656E7" w:rsidP="004877FF">
            <w:r>
              <w:t>Boys Christmas Pub Crawl</w:t>
            </w:r>
          </w:p>
        </w:tc>
        <w:tc>
          <w:tcPr>
            <w:tcW w:w="3005" w:type="dxa"/>
          </w:tcPr>
          <w:p w14:paraId="272CCA3D" w14:textId="77777777" w:rsidR="002656E7" w:rsidRDefault="002656E7" w:rsidP="0077044A">
            <w:pPr>
              <w:jc w:val="center"/>
            </w:pPr>
          </w:p>
        </w:tc>
        <w:tc>
          <w:tcPr>
            <w:tcW w:w="3006" w:type="dxa"/>
          </w:tcPr>
          <w:p w14:paraId="7C573D3B" w14:textId="77777777" w:rsidR="002656E7" w:rsidRDefault="002656E7" w:rsidP="0077044A">
            <w:pPr>
              <w:jc w:val="center"/>
            </w:pPr>
          </w:p>
        </w:tc>
      </w:tr>
      <w:tr w:rsidR="002656E7" w14:paraId="3E754DA6" w14:textId="77777777" w:rsidTr="0077044A">
        <w:tc>
          <w:tcPr>
            <w:tcW w:w="3005" w:type="dxa"/>
          </w:tcPr>
          <w:p w14:paraId="153BB5F3" w14:textId="7D3349B1" w:rsidR="002656E7" w:rsidRDefault="002656E7" w:rsidP="004877FF">
            <w:r>
              <w:t>Girls Xmas Do</w:t>
            </w:r>
          </w:p>
        </w:tc>
        <w:tc>
          <w:tcPr>
            <w:tcW w:w="3005" w:type="dxa"/>
          </w:tcPr>
          <w:p w14:paraId="2EBFE413" w14:textId="77777777" w:rsidR="002656E7" w:rsidRDefault="002656E7" w:rsidP="0077044A">
            <w:pPr>
              <w:jc w:val="center"/>
            </w:pPr>
          </w:p>
        </w:tc>
        <w:tc>
          <w:tcPr>
            <w:tcW w:w="3006" w:type="dxa"/>
          </w:tcPr>
          <w:p w14:paraId="129D7A9B" w14:textId="77777777" w:rsidR="002656E7" w:rsidRDefault="002656E7" w:rsidP="0077044A">
            <w:pPr>
              <w:jc w:val="center"/>
            </w:pPr>
          </w:p>
        </w:tc>
      </w:tr>
      <w:tr w:rsidR="002621FE" w14:paraId="31D695B2" w14:textId="77777777" w:rsidTr="0077044A">
        <w:tc>
          <w:tcPr>
            <w:tcW w:w="3005" w:type="dxa"/>
          </w:tcPr>
          <w:p w14:paraId="6F4565C4" w14:textId="6D8C6F7F" w:rsidR="002621FE" w:rsidRDefault="002621FE" w:rsidP="004877FF">
            <w:r>
              <w:t>Social Nights out pre-arranged by Social Squad</w:t>
            </w:r>
          </w:p>
        </w:tc>
        <w:tc>
          <w:tcPr>
            <w:tcW w:w="3005" w:type="dxa"/>
          </w:tcPr>
          <w:p w14:paraId="545E0F6E" w14:textId="77777777" w:rsidR="002621FE" w:rsidRDefault="002621FE" w:rsidP="0077044A">
            <w:pPr>
              <w:jc w:val="center"/>
            </w:pPr>
          </w:p>
        </w:tc>
        <w:tc>
          <w:tcPr>
            <w:tcW w:w="3006" w:type="dxa"/>
          </w:tcPr>
          <w:p w14:paraId="3782D949" w14:textId="77777777" w:rsidR="002621FE" w:rsidRDefault="002621FE" w:rsidP="0077044A">
            <w:pPr>
              <w:jc w:val="center"/>
            </w:pPr>
          </w:p>
        </w:tc>
      </w:tr>
    </w:tbl>
    <w:p w14:paraId="27EE52B0" w14:textId="77777777" w:rsidR="0077044A" w:rsidRDefault="0077044A" w:rsidP="0077044A"/>
    <w:p w14:paraId="7069F69A" w14:textId="7358DEC3" w:rsidR="004877FF" w:rsidRDefault="004E645F" w:rsidP="004E645F">
      <w:r>
        <w:t>*</w:t>
      </w:r>
      <w:r w:rsidR="004877FF">
        <w:t xml:space="preserve">Standard drink does not apply to Doubles or Cocktails.  </w:t>
      </w:r>
      <w:r>
        <w:t>Food, crisps, or snacks are not funded by Club.</w:t>
      </w:r>
    </w:p>
    <w:p w14:paraId="141465E9" w14:textId="440501B3" w:rsidR="004E645F" w:rsidRDefault="004E645F" w:rsidP="004877FF">
      <w:r>
        <w:t>**</w:t>
      </w:r>
      <w:r>
        <w:rPr>
          <w:rFonts w:ascii="Calibri" w:hAnsi="Calibri" w:cs="Calibri"/>
          <w:color w:val="000000"/>
          <w:shd w:val="clear" w:color="auto" w:fill="FFFFFF"/>
        </w:rPr>
        <w:t>These are funded due to the income generated from these events.</w:t>
      </w:r>
      <w:r>
        <w:t xml:space="preserve"> </w:t>
      </w:r>
    </w:p>
    <w:p w14:paraId="3000C853" w14:textId="796C3E4C" w:rsidR="0064247D" w:rsidRDefault="0064247D" w:rsidP="004877FF">
      <w:r>
        <w:t>*** There must be a minimum of 10 members running in the event.</w:t>
      </w:r>
    </w:p>
    <w:p w14:paraId="02D9F288" w14:textId="77777777" w:rsidR="004877FF" w:rsidRDefault="004877FF" w:rsidP="004877FF">
      <w:pPr>
        <w:ind w:left="360"/>
      </w:pPr>
    </w:p>
    <w:sectPr w:rsidR="004877FF" w:rsidSect="008F2E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E61C9"/>
    <w:multiLevelType w:val="hybridMultilevel"/>
    <w:tmpl w:val="09FC868E"/>
    <w:lvl w:ilvl="0" w:tplc="722A2CE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00D8B"/>
    <w:multiLevelType w:val="hybridMultilevel"/>
    <w:tmpl w:val="F31E89F8"/>
    <w:lvl w:ilvl="0" w:tplc="AB34537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17AAD"/>
    <w:multiLevelType w:val="hybridMultilevel"/>
    <w:tmpl w:val="69847D0C"/>
    <w:lvl w:ilvl="0" w:tplc="1932F3B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B564B"/>
    <w:multiLevelType w:val="hybridMultilevel"/>
    <w:tmpl w:val="2E7A726C"/>
    <w:lvl w:ilvl="0" w:tplc="F61AFE1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D581E60"/>
    <w:multiLevelType w:val="hybridMultilevel"/>
    <w:tmpl w:val="C5D28584"/>
    <w:lvl w:ilvl="0" w:tplc="E09434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929336">
    <w:abstractNumId w:val="4"/>
  </w:num>
  <w:num w:numId="2" w16cid:durableId="2012637871">
    <w:abstractNumId w:val="2"/>
  </w:num>
  <w:num w:numId="3" w16cid:durableId="652416692">
    <w:abstractNumId w:val="0"/>
  </w:num>
  <w:num w:numId="4" w16cid:durableId="632372100">
    <w:abstractNumId w:val="3"/>
  </w:num>
  <w:num w:numId="5" w16cid:durableId="1710031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FE"/>
    <w:rsid w:val="000A12FE"/>
    <w:rsid w:val="002621FE"/>
    <w:rsid w:val="002656E7"/>
    <w:rsid w:val="00314768"/>
    <w:rsid w:val="004877FF"/>
    <w:rsid w:val="00491D81"/>
    <w:rsid w:val="004E645F"/>
    <w:rsid w:val="0064247D"/>
    <w:rsid w:val="0077044A"/>
    <w:rsid w:val="007F011A"/>
    <w:rsid w:val="008A7E76"/>
    <w:rsid w:val="008F2E44"/>
    <w:rsid w:val="009F2E4E"/>
    <w:rsid w:val="00B165F8"/>
    <w:rsid w:val="00D72002"/>
    <w:rsid w:val="00FA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C9C91"/>
  <w15:chartTrackingRefBased/>
  <w15:docId w15:val="{5CAE6A41-D274-4037-89C6-7CC9B54E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2FE"/>
    <w:pPr>
      <w:ind w:left="720"/>
      <w:contextualSpacing/>
    </w:pPr>
  </w:style>
  <w:style w:type="table" w:styleId="TableGrid">
    <w:name w:val="Table Grid"/>
    <w:basedOn w:val="TableNormal"/>
    <w:uiPriority w:val="39"/>
    <w:rsid w:val="00770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Denise</cp:lastModifiedBy>
  <cp:revision>7</cp:revision>
  <dcterms:created xsi:type="dcterms:W3CDTF">2023-10-03T09:47:00Z</dcterms:created>
  <dcterms:modified xsi:type="dcterms:W3CDTF">2026-06-12T13:21:00Z</dcterms:modified>
</cp:coreProperties>
</file>